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hd w:val="clear" w:color="auto" w:fill="FFFFFF"/>
        <w:spacing w:before="0" w:beforeAutospacing="0" w:after="0" w:afterAutospacing="0" w:line="360" w:lineRule="auto"/>
        <w:contextualSpacing/>
        <w:jc w:val="center"/>
        <w:rPr>
          <w:rFonts w:ascii="华文中宋" w:hAnsi="华文中宋" w:eastAsia="华文中宋" w:cs="Arial"/>
          <w:color w:val="191919"/>
          <w:sz w:val="44"/>
          <w:szCs w:val="44"/>
        </w:rPr>
      </w:pPr>
      <w:r>
        <w:rPr>
          <w:rFonts w:ascii="华文中宋" w:hAnsi="华文中宋" w:eastAsia="华文中宋" w:cs="Arial"/>
          <w:color w:val="191919"/>
          <w:sz w:val="44"/>
          <w:szCs w:val="44"/>
        </w:rPr>
        <w:t>关于转发《第23届中国五金博览会军民融合展位申报的通知》的通知</w:t>
      </w:r>
    </w:p>
    <w:p>
      <w:pPr>
        <w:pStyle w:val="3"/>
        <w:shd w:val="clear" w:color="auto" w:fill="FFFFFF"/>
        <w:spacing w:before="0" w:beforeAutospacing="0" w:after="0" w:afterAutospacing="0" w:line="360" w:lineRule="auto"/>
        <w:contextualSpacing/>
        <w:rPr>
          <w:rFonts w:hint="eastAsia" w:ascii="仿宋_GB2312" w:hAnsi="Arial" w:eastAsia="仿宋_GB2312" w:cs="Arial"/>
          <w:color w:val="191919"/>
          <w:sz w:val="30"/>
          <w:szCs w:val="30"/>
        </w:rPr>
      </w:pPr>
      <w:r>
        <w:rPr>
          <w:rFonts w:hint="eastAsia" w:ascii="仿宋_GB2312" w:hAnsi="Arial" w:eastAsia="仿宋_GB2312" w:cs="Arial"/>
          <w:color w:val="191919"/>
          <w:sz w:val="30"/>
          <w:szCs w:val="30"/>
        </w:rPr>
        <w:t>各企业：</w:t>
      </w:r>
    </w:p>
    <w:p>
      <w:pPr>
        <w:pStyle w:val="3"/>
        <w:shd w:val="clear" w:color="auto" w:fill="FFFFFF"/>
        <w:spacing w:before="151" w:beforeAutospacing="0" w:after="432" w:afterAutospacing="0" w:line="360" w:lineRule="auto"/>
        <w:ind w:firstLine="600" w:firstLineChars="200"/>
        <w:contextualSpacing/>
        <w:rPr>
          <w:rFonts w:hint="eastAsia" w:ascii="仿宋_GB2312" w:hAnsi="Arial" w:eastAsia="仿宋_GB2312" w:cs="Arial"/>
          <w:color w:val="191919"/>
          <w:sz w:val="30"/>
          <w:szCs w:val="30"/>
        </w:rPr>
      </w:pPr>
      <w:r>
        <w:rPr>
          <w:rFonts w:hint="eastAsia" w:ascii="仿宋_GB2312" w:hAnsi="Arial" w:eastAsia="仿宋_GB2312" w:cs="Arial"/>
          <w:color w:val="191919"/>
          <w:sz w:val="30"/>
          <w:szCs w:val="30"/>
        </w:rPr>
        <w:t>第23届中国五金博览会将于 2018年9月26日至9月28日在永康国际会展中心举行，根据博览会组委会的工作要求，现将申报本届博览会军民融合展位的有关事项通知如下：</w:t>
      </w:r>
    </w:p>
    <w:p>
      <w:pPr>
        <w:pStyle w:val="3"/>
        <w:shd w:val="clear" w:color="auto" w:fill="FFFFFF"/>
        <w:spacing w:before="624" w:beforeLines="200" w:beforeAutospacing="0" w:after="0" w:afterAutospacing="0" w:line="360" w:lineRule="auto"/>
        <w:ind w:firstLine="602" w:firstLineChars="200"/>
        <w:contextualSpacing/>
        <w:rPr>
          <w:rFonts w:ascii="Arial" w:hAnsi="Arial" w:cs="Arial"/>
          <w:color w:val="191919"/>
          <w:sz w:val="30"/>
          <w:szCs w:val="30"/>
        </w:rPr>
      </w:pPr>
      <w:r>
        <w:rPr>
          <w:rStyle w:val="5"/>
          <w:rFonts w:ascii="Arial" w:hAnsi="Arial" w:cs="Arial"/>
          <w:color w:val="191919"/>
          <w:sz w:val="30"/>
          <w:szCs w:val="30"/>
        </w:rPr>
        <w:t>一、日期、地点</w:t>
      </w:r>
    </w:p>
    <w:p>
      <w:pPr>
        <w:pStyle w:val="3"/>
        <w:shd w:val="clear" w:color="auto" w:fill="FFFFFF"/>
        <w:spacing w:before="624" w:beforeLines="200" w:beforeAutospacing="0" w:after="432" w:afterAutospacing="0" w:line="360" w:lineRule="auto"/>
        <w:ind w:firstLine="600" w:firstLineChars="200"/>
        <w:contextualSpacing/>
        <w:rPr>
          <w:rFonts w:hint="eastAsia" w:ascii="仿宋_GB2312" w:hAnsi="Arial" w:eastAsia="仿宋_GB2312" w:cs="Arial"/>
          <w:color w:val="191919"/>
          <w:sz w:val="30"/>
          <w:szCs w:val="30"/>
        </w:rPr>
      </w:pPr>
      <w:r>
        <w:rPr>
          <w:rFonts w:hint="eastAsia" w:ascii="仿宋_GB2312" w:hAnsi="Arial" w:eastAsia="仿宋_GB2312" w:cs="Arial"/>
          <w:color w:val="191919"/>
          <w:sz w:val="30"/>
          <w:szCs w:val="30"/>
        </w:rPr>
        <w:t>日期：2018年9月26日至9月28日，共3天。</w:t>
      </w:r>
    </w:p>
    <w:p>
      <w:pPr>
        <w:pStyle w:val="3"/>
        <w:shd w:val="clear" w:color="auto" w:fill="FFFFFF"/>
        <w:spacing w:before="624" w:beforeLines="200" w:beforeAutospacing="0" w:after="432" w:afterAutospacing="0" w:line="360" w:lineRule="auto"/>
        <w:ind w:firstLine="600" w:firstLineChars="200"/>
        <w:contextualSpacing/>
        <w:rPr>
          <w:rFonts w:hint="eastAsia" w:ascii="仿宋_GB2312" w:hAnsi="Arial" w:eastAsia="仿宋_GB2312" w:cs="Arial"/>
          <w:color w:val="191919"/>
          <w:sz w:val="30"/>
          <w:szCs w:val="30"/>
        </w:rPr>
      </w:pPr>
      <w:r>
        <w:rPr>
          <w:rFonts w:hint="eastAsia" w:ascii="仿宋_GB2312" w:hAnsi="Arial" w:eastAsia="仿宋_GB2312" w:cs="Arial"/>
          <w:color w:val="191919"/>
          <w:sz w:val="30"/>
          <w:szCs w:val="30"/>
        </w:rPr>
        <w:t>地点：浙江·永康国际会展中心。</w:t>
      </w:r>
    </w:p>
    <w:p>
      <w:pPr>
        <w:pStyle w:val="3"/>
        <w:shd w:val="clear" w:color="auto" w:fill="FFFFFF"/>
        <w:spacing w:before="624" w:beforeLines="200" w:beforeAutospacing="0" w:after="0" w:afterAutospacing="0" w:line="360" w:lineRule="auto"/>
        <w:ind w:firstLine="602" w:firstLineChars="200"/>
        <w:contextualSpacing/>
        <w:rPr>
          <w:rFonts w:ascii="Arial" w:hAnsi="Arial" w:cs="Arial"/>
          <w:color w:val="191919"/>
          <w:sz w:val="30"/>
          <w:szCs w:val="30"/>
        </w:rPr>
      </w:pPr>
      <w:r>
        <w:rPr>
          <w:rStyle w:val="5"/>
          <w:rFonts w:ascii="Arial" w:hAnsi="Arial" w:cs="Arial"/>
          <w:color w:val="191919"/>
          <w:sz w:val="30"/>
          <w:szCs w:val="30"/>
        </w:rPr>
        <w:t>二、参展范围</w:t>
      </w:r>
    </w:p>
    <w:p>
      <w:pPr>
        <w:pStyle w:val="3"/>
        <w:shd w:val="clear" w:color="auto" w:fill="FFFFFF"/>
        <w:spacing w:before="624" w:beforeLines="200" w:beforeAutospacing="0" w:after="432" w:afterAutospacing="0" w:line="360" w:lineRule="auto"/>
        <w:ind w:firstLine="600" w:firstLineChars="200"/>
        <w:contextualSpacing/>
        <w:rPr>
          <w:rFonts w:hint="eastAsia" w:ascii="仿宋_GB2312" w:hAnsi="Arial" w:eastAsia="仿宋_GB2312" w:cs="Arial"/>
          <w:color w:val="191919"/>
          <w:sz w:val="30"/>
          <w:szCs w:val="30"/>
        </w:rPr>
      </w:pPr>
      <w:r>
        <w:rPr>
          <w:rFonts w:hint="eastAsia" w:ascii="仿宋_GB2312" w:hAnsi="Arial" w:eastAsia="仿宋_GB2312" w:cs="Arial"/>
          <w:color w:val="191919"/>
          <w:sz w:val="30"/>
          <w:szCs w:val="30"/>
        </w:rPr>
        <w:t>电动工具类；五金工具类；日用五金、五金电器类</w:t>
      </w:r>
      <w:r>
        <w:rPr>
          <w:rFonts w:hint="eastAsia" w:ascii="仿宋_GB2312" w:hAnsi="Arial" w:eastAsia="仿宋_GB2312" w:cs="Arial"/>
          <w:color w:val="191919"/>
          <w:sz w:val="30"/>
          <w:szCs w:val="30"/>
          <w:lang w:eastAsia="zh-CN"/>
        </w:rPr>
        <w:t>、</w:t>
      </w:r>
      <w:r>
        <w:rPr>
          <w:rFonts w:hint="eastAsia" w:ascii="仿宋_GB2312" w:hAnsi="Arial" w:eastAsia="仿宋_GB2312" w:cs="Arial"/>
          <w:color w:val="191919"/>
          <w:sz w:val="30"/>
          <w:szCs w:val="30"/>
        </w:rPr>
        <w:t>车类、健身休闲类；其他五金类；机电产品类；机械设备类。</w:t>
      </w:r>
    </w:p>
    <w:p>
      <w:pPr>
        <w:pStyle w:val="3"/>
        <w:shd w:val="clear" w:color="auto" w:fill="FFFFFF"/>
        <w:spacing w:before="624" w:beforeLines="200" w:beforeAutospacing="0" w:after="0" w:afterAutospacing="0" w:line="360" w:lineRule="auto"/>
        <w:ind w:firstLine="602" w:firstLineChars="200"/>
        <w:contextualSpacing/>
        <w:rPr>
          <w:rStyle w:val="5"/>
          <w:rFonts w:hint="eastAsia" w:ascii="Arial" w:hAnsi="Arial" w:cs="Arial"/>
          <w:color w:val="191919"/>
          <w:sz w:val="30"/>
          <w:szCs w:val="30"/>
        </w:rPr>
      </w:pPr>
      <w:r>
        <w:rPr>
          <w:rStyle w:val="5"/>
          <w:rFonts w:hint="eastAsia" w:ascii="Arial" w:hAnsi="Arial" w:cs="Arial"/>
          <w:color w:val="191919"/>
          <w:sz w:val="30"/>
          <w:szCs w:val="30"/>
        </w:rPr>
        <w:t>三、报名流程</w:t>
      </w:r>
    </w:p>
    <w:p>
      <w:pPr>
        <w:pStyle w:val="3"/>
        <w:shd w:val="clear" w:color="auto" w:fill="FFFFFF"/>
        <w:spacing w:before="624" w:beforeLines="200" w:beforeAutospacing="0" w:after="432" w:afterAutospacing="0" w:line="360" w:lineRule="auto"/>
        <w:ind w:firstLine="600" w:firstLineChars="200"/>
        <w:contextualSpacing/>
        <w:rPr>
          <w:rStyle w:val="5"/>
          <w:rFonts w:hint="eastAsia" w:ascii="仿宋_GB2312" w:hAnsi="Arial" w:eastAsia="仿宋_GB2312" w:cs="Arial"/>
          <w:b w:val="0"/>
          <w:color w:val="191919"/>
          <w:sz w:val="30"/>
          <w:szCs w:val="30"/>
        </w:rPr>
      </w:pPr>
      <w:r>
        <w:rPr>
          <w:rStyle w:val="5"/>
          <w:rFonts w:hint="eastAsia" w:ascii="仿宋_GB2312" w:hAnsi="Arial" w:eastAsia="仿宋_GB2312" w:cs="Arial"/>
          <w:b w:val="0"/>
          <w:color w:val="191919"/>
          <w:sz w:val="30"/>
          <w:szCs w:val="30"/>
        </w:rPr>
        <w:t>报名企业向所在地方主管部门预报名，同时于8月31日前将参展申请表及相关材料提交永康市经信局审核。</w:t>
      </w:r>
    </w:p>
    <w:p>
      <w:pPr>
        <w:pStyle w:val="3"/>
        <w:shd w:val="clear" w:color="auto" w:fill="FFFFFF"/>
        <w:spacing w:before="624" w:beforeLines="200" w:beforeAutospacing="0" w:after="0" w:afterAutospacing="0" w:line="360" w:lineRule="auto"/>
        <w:ind w:firstLine="602" w:firstLineChars="200"/>
        <w:contextualSpacing/>
        <w:rPr>
          <w:rFonts w:ascii="Arial" w:hAnsi="Arial" w:cs="Arial"/>
          <w:color w:val="191919"/>
          <w:sz w:val="30"/>
          <w:szCs w:val="30"/>
        </w:rPr>
      </w:pPr>
      <w:r>
        <w:rPr>
          <w:rStyle w:val="5"/>
          <w:rFonts w:ascii="Arial" w:hAnsi="Arial" w:cs="Arial"/>
          <w:color w:val="191919"/>
          <w:sz w:val="30"/>
          <w:szCs w:val="30"/>
        </w:rPr>
        <w:t>四、参展费用</w:t>
      </w:r>
    </w:p>
    <w:p>
      <w:pPr>
        <w:pStyle w:val="3"/>
        <w:shd w:val="clear" w:color="auto" w:fill="FFFFFF"/>
        <w:spacing w:before="624" w:beforeLines="200" w:beforeAutospacing="0" w:after="432" w:afterAutospacing="0" w:line="360" w:lineRule="auto"/>
        <w:ind w:firstLine="600" w:firstLineChars="200"/>
        <w:contextualSpacing/>
        <w:rPr>
          <w:rFonts w:hint="eastAsia" w:ascii="仿宋_GB2312" w:hAnsi="Arial" w:eastAsia="仿宋_GB2312" w:cs="Arial"/>
          <w:color w:val="191919"/>
          <w:sz w:val="30"/>
          <w:szCs w:val="30"/>
        </w:rPr>
      </w:pPr>
      <w:r>
        <w:rPr>
          <w:rFonts w:hint="eastAsia" w:ascii="仿宋_GB2312" w:hAnsi="Arial" w:eastAsia="仿宋_GB2312" w:cs="Arial"/>
          <w:color w:val="191919"/>
          <w:sz w:val="30"/>
          <w:szCs w:val="30"/>
        </w:rPr>
        <w:t>1、标准展位（3M×3M）：展位费3000元/个</w:t>
      </w:r>
      <w:r>
        <w:rPr>
          <w:rFonts w:hint="eastAsia"/>
          <w:color w:val="191919"/>
          <w:sz w:val="30"/>
          <w:szCs w:val="30"/>
        </w:rPr>
        <w:t>•</w:t>
      </w:r>
      <w:r>
        <w:rPr>
          <w:rFonts w:hint="eastAsia" w:ascii="仿宋_GB2312" w:hAnsi="仿宋_GB2312" w:eastAsia="仿宋_GB2312" w:cs="仿宋_GB2312"/>
          <w:color w:val="191919"/>
          <w:sz w:val="30"/>
          <w:szCs w:val="30"/>
        </w:rPr>
        <w:t>展期（提供企业名称楣板、一张咨询桌、二张椅子、一只限</w:t>
      </w:r>
      <w:r>
        <w:rPr>
          <w:rFonts w:hint="eastAsia" w:ascii="仿宋_GB2312" w:hAnsi="Arial" w:eastAsia="仿宋_GB2312" w:cs="Arial"/>
          <w:color w:val="191919"/>
          <w:sz w:val="30"/>
          <w:szCs w:val="30"/>
        </w:rPr>
        <w:t>500W用电插座）。</w:t>
      </w:r>
    </w:p>
    <w:p>
      <w:pPr>
        <w:pStyle w:val="3"/>
        <w:shd w:val="clear" w:color="auto" w:fill="FFFFFF"/>
        <w:spacing w:before="624" w:beforeLines="200" w:beforeAutospacing="0" w:after="432" w:afterAutospacing="0" w:line="360" w:lineRule="auto"/>
        <w:ind w:firstLine="600" w:firstLineChars="200"/>
        <w:contextualSpacing/>
        <w:rPr>
          <w:rFonts w:hint="eastAsia" w:ascii="仿宋_GB2312" w:hAnsi="Arial" w:eastAsia="仿宋_GB2312" w:cs="Arial"/>
          <w:color w:val="191919"/>
          <w:sz w:val="30"/>
          <w:szCs w:val="30"/>
        </w:rPr>
      </w:pPr>
      <w:r>
        <w:rPr>
          <w:rFonts w:hint="eastAsia" w:ascii="仿宋_GB2312" w:hAnsi="Arial" w:eastAsia="仿宋_GB2312" w:cs="Arial"/>
          <w:color w:val="191919"/>
          <w:sz w:val="30"/>
          <w:szCs w:val="30"/>
        </w:rPr>
        <w:t>2、特装展位（不提供任何展具）：展位费300元/平方米·展期，管理费20元/平方米·展期。</w:t>
      </w:r>
    </w:p>
    <w:p>
      <w:pPr>
        <w:pStyle w:val="3"/>
        <w:shd w:val="clear" w:color="auto" w:fill="FFFFFF"/>
        <w:spacing w:before="624" w:beforeLines="200" w:beforeAutospacing="0" w:after="0" w:afterAutospacing="0" w:line="360" w:lineRule="auto"/>
        <w:ind w:firstLine="602" w:firstLineChars="200"/>
        <w:contextualSpacing/>
        <w:rPr>
          <w:rStyle w:val="5"/>
          <w:rFonts w:hint="eastAsia" w:ascii="Arial" w:hAnsi="Arial" w:cs="Arial"/>
          <w:color w:val="191919"/>
          <w:sz w:val="30"/>
          <w:szCs w:val="30"/>
        </w:rPr>
      </w:pPr>
      <w:r>
        <w:rPr>
          <w:rStyle w:val="5"/>
          <w:rFonts w:ascii="Arial" w:hAnsi="Arial" w:cs="Arial"/>
          <w:color w:val="191919"/>
          <w:sz w:val="30"/>
          <w:szCs w:val="30"/>
        </w:rPr>
        <w:t>五、报名联系方式</w:t>
      </w:r>
    </w:p>
    <w:p>
      <w:pPr>
        <w:spacing w:line="580" w:lineRule="exact"/>
        <w:ind w:firstLine="531" w:firstLineChars="177"/>
        <w:jc w:val="left"/>
        <w:rPr>
          <w:rFonts w:hint="eastAsia" w:ascii="仿宋_GB2312" w:hAnsi="Arial" w:eastAsia="仿宋_GB2312" w:cs="Arial"/>
          <w:color w:val="191919"/>
          <w:sz w:val="30"/>
          <w:szCs w:val="30"/>
        </w:rPr>
      </w:pPr>
      <w:r>
        <w:rPr>
          <w:rFonts w:hint="eastAsia" w:ascii="仿宋_GB2312" w:hAnsi="Arial" w:eastAsia="仿宋_GB2312" w:cs="Arial"/>
          <w:color w:val="191919"/>
          <w:sz w:val="30"/>
          <w:szCs w:val="30"/>
        </w:rPr>
        <w:t>宁波市军促会联系人：侯晴，电话：15869370333传真：0574-87074718，邮箱：</w:t>
      </w:r>
      <w:r>
        <w:rPr>
          <w:rFonts w:hint="eastAsia" w:ascii="仿宋_GB2312" w:hAnsi="仿宋_GB2312" w:eastAsia="仿宋_GB2312" w:cs="仿宋_GB2312"/>
          <w:sz w:val="30"/>
          <w:szCs w:val="30"/>
        </w:rPr>
        <w:fldChar w:fldCharType="begin"/>
      </w:r>
      <w:r>
        <w:rPr>
          <w:rFonts w:hint="eastAsia" w:ascii="仿宋_GB2312" w:hAnsi="仿宋_GB2312" w:eastAsia="仿宋_GB2312" w:cs="仿宋_GB2312"/>
          <w:sz w:val="30"/>
          <w:szCs w:val="30"/>
        </w:rPr>
        <w:instrText xml:space="preserve"> HYPERLINK "mailto:401955251@qq.com" </w:instrText>
      </w:r>
      <w:r>
        <w:rPr>
          <w:rFonts w:hint="eastAsia" w:ascii="仿宋_GB2312" w:hAnsi="仿宋_GB2312" w:eastAsia="仿宋_GB2312" w:cs="仿宋_GB2312"/>
          <w:sz w:val="30"/>
          <w:szCs w:val="30"/>
        </w:rPr>
        <w:fldChar w:fldCharType="separate"/>
      </w:r>
      <w:r>
        <w:rPr>
          <w:rFonts w:hint="eastAsia" w:ascii="仿宋_GB2312" w:hAnsi="仿宋_GB2312" w:eastAsia="仿宋_GB2312" w:cs="仿宋_GB2312"/>
          <w:color w:val="191919"/>
          <w:sz w:val="30"/>
          <w:szCs w:val="30"/>
        </w:rPr>
        <w:t>401955251@qq.com</w:t>
      </w:r>
      <w:r>
        <w:rPr>
          <w:rFonts w:hint="eastAsia" w:ascii="仿宋_GB2312" w:hAnsi="仿宋_GB2312" w:eastAsia="仿宋_GB2312" w:cs="仿宋_GB2312"/>
          <w:color w:val="191919"/>
          <w:sz w:val="30"/>
          <w:szCs w:val="30"/>
        </w:rPr>
        <w:fldChar w:fldCharType="end"/>
      </w:r>
      <w:r>
        <w:rPr>
          <w:rFonts w:hint="eastAsia" w:ascii="仿宋_GB2312" w:hAnsi="仿宋_GB2312" w:eastAsia="仿宋_GB2312" w:cs="仿宋_GB2312"/>
          <w:color w:val="191919"/>
          <w:sz w:val="30"/>
          <w:szCs w:val="30"/>
        </w:rPr>
        <w:t>。</w:t>
      </w:r>
    </w:p>
    <w:p>
      <w:pPr>
        <w:spacing w:line="580" w:lineRule="exact"/>
        <w:ind w:firstLine="533" w:firstLineChars="177"/>
        <w:jc w:val="left"/>
        <w:rPr>
          <w:rStyle w:val="5"/>
          <w:rFonts w:hint="eastAsia" w:ascii="Arial" w:hAnsi="Arial" w:cs="Arial"/>
          <w:color w:val="191919"/>
          <w:sz w:val="30"/>
          <w:szCs w:val="30"/>
        </w:rPr>
      </w:pPr>
      <w:r>
        <w:rPr>
          <w:rStyle w:val="5"/>
          <w:rFonts w:ascii="Arial" w:hAnsi="Arial" w:cs="Arial"/>
          <w:color w:val="191919"/>
          <w:sz w:val="30"/>
          <w:szCs w:val="30"/>
        </w:rPr>
        <w:t>六、会展联系方式</w:t>
      </w:r>
      <w:bookmarkStart w:id="0" w:name="_GoBack"/>
      <w:bookmarkEnd w:id="0"/>
    </w:p>
    <w:p>
      <w:pPr>
        <w:spacing w:line="580" w:lineRule="exact"/>
        <w:ind w:firstLine="531" w:firstLineChars="177"/>
        <w:jc w:val="left"/>
        <w:rPr>
          <w:rFonts w:hint="eastAsia" w:ascii="仿宋_GB2312" w:hAnsi="Arial" w:eastAsia="仿宋_GB2312" w:cs="Arial"/>
          <w:color w:val="191919"/>
          <w:sz w:val="30"/>
          <w:szCs w:val="30"/>
        </w:rPr>
      </w:pPr>
      <w:r>
        <w:rPr>
          <w:rFonts w:hint="eastAsia" w:ascii="仿宋_GB2312" w:hAnsi="Arial" w:eastAsia="仿宋_GB2312" w:cs="Arial"/>
          <w:color w:val="191919"/>
          <w:sz w:val="30"/>
          <w:szCs w:val="30"/>
        </w:rPr>
        <w:t>电话：（86-579）87282888</w:t>
      </w:r>
    </w:p>
    <w:p>
      <w:pPr>
        <w:spacing w:line="580" w:lineRule="exact"/>
        <w:ind w:firstLine="531" w:firstLineChars="177"/>
        <w:jc w:val="left"/>
        <w:rPr>
          <w:rFonts w:hint="eastAsia" w:ascii="仿宋_GB2312" w:hAnsi="Arial" w:eastAsia="仿宋_GB2312" w:cs="Arial"/>
          <w:color w:val="191919"/>
          <w:sz w:val="30"/>
          <w:szCs w:val="30"/>
        </w:rPr>
      </w:pPr>
      <w:r>
        <w:rPr>
          <w:rFonts w:hint="eastAsia" w:ascii="仿宋_GB2312" w:hAnsi="Arial" w:eastAsia="仿宋_GB2312" w:cs="Arial"/>
          <w:color w:val="191919"/>
          <w:sz w:val="30"/>
          <w:szCs w:val="30"/>
        </w:rPr>
        <w:t>传真：（86-579）87282875、87282876</w:t>
      </w:r>
    </w:p>
    <w:p>
      <w:pPr>
        <w:spacing w:line="580" w:lineRule="exact"/>
        <w:ind w:firstLine="531" w:firstLineChars="177"/>
        <w:jc w:val="left"/>
        <w:rPr>
          <w:rFonts w:hint="eastAsia" w:ascii="仿宋_GB2312" w:hAnsi="Arial" w:eastAsia="仿宋_GB2312" w:cs="Arial"/>
          <w:color w:val="191919"/>
          <w:sz w:val="30"/>
          <w:szCs w:val="30"/>
        </w:rPr>
      </w:pPr>
      <w:r>
        <w:rPr>
          <w:rFonts w:hint="eastAsia" w:ascii="仿宋_GB2312" w:hAnsi="Arial" w:eastAsia="仿宋_GB2312" w:cs="Arial"/>
          <w:color w:val="191919"/>
          <w:sz w:val="30"/>
          <w:szCs w:val="30"/>
        </w:rPr>
        <w:t>电子邮箱：ch@chhwf.com</w:t>
      </w:r>
    </w:p>
    <w:p>
      <w:pPr>
        <w:spacing w:line="580" w:lineRule="exact"/>
        <w:ind w:firstLine="531" w:firstLineChars="177"/>
        <w:jc w:val="left"/>
        <w:rPr>
          <w:rFonts w:hint="eastAsia" w:ascii="仿宋_GB2312" w:hAnsi="Arial" w:eastAsia="仿宋_GB2312" w:cs="Arial"/>
          <w:color w:val="191919"/>
          <w:sz w:val="30"/>
          <w:szCs w:val="30"/>
        </w:rPr>
      </w:pPr>
    </w:p>
    <w:p>
      <w:pPr>
        <w:spacing w:line="580" w:lineRule="exact"/>
        <w:ind w:firstLine="531" w:firstLineChars="177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_GB2312" w:hAnsi="Arial" w:eastAsia="仿宋_GB2312" w:cs="Arial"/>
          <w:color w:val="191919"/>
          <w:sz w:val="30"/>
          <w:szCs w:val="30"/>
        </w:rPr>
        <w:t>附：参展企业（单位）申请表</w:t>
      </w:r>
    </w:p>
    <w:p>
      <w:pPr>
        <w:pStyle w:val="3"/>
        <w:shd w:val="clear" w:color="auto" w:fill="FFFFFF"/>
        <w:spacing w:before="624" w:beforeLines="200" w:beforeAutospacing="0" w:after="432" w:afterAutospacing="0" w:line="360" w:lineRule="auto"/>
        <w:contextualSpacing/>
        <w:rPr>
          <w:rFonts w:hint="eastAsia" w:ascii="Arial" w:hAnsi="Arial" w:cs="Arial"/>
          <w:color w:val="191919"/>
          <w:sz w:val="30"/>
          <w:szCs w:val="30"/>
        </w:rPr>
      </w:pPr>
    </w:p>
    <w:p>
      <w:pPr>
        <w:pStyle w:val="3"/>
        <w:shd w:val="clear" w:color="auto" w:fill="FFFFFF"/>
        <w:spacing w:before="624" w:beforeLines="200" w:beforeAutospacing="0" w:after="432" w:afterAutospacing="0" w:line="360" w:lineRule="auto"/>
        <w:contextualSpacing/>
        <w:jc w:val="right"/>
        <w:rPr>
          <w:rFonts w:hint="eastAsia" w:ascii="仿宋_GB2312" w:hAnsi="Arial" w:eastAsia="仿宋_GB2312" w:cs="Arial"/>
          <w:color w:val="191919"/>
          <w:sz w:val="30"/>
          <w:szCs w:val="30"/>
        </w:rPr>
      </w:pPr>
      <w:r>
        <w:rPr>
          <w:rFonts w:hint="eastAsia" w:ascii="仿宋_GB2312" w:hAnsi="Arial" w:eastAsia="仿宋_GB2312" w:cs="Arial"/>
          <w:color w:val="191919"/>
          <w:sz w:val="30"/>
          <w:szCs w:val="30"/>
        </w:rPr>
        <w:t>宁波市经济和信息化委员会</w:t>
      </w:r>
    </w:p>
    <w:p>
      <w:pPr>
        <w:pStyle w:val="3"/>
        <w:shd w:val="clear" w:color="auto" w:fill="FFFFFF"/>
        <w:spacing w:before="624" w:beforeLines="200" w:beforeAutospacing="0" w:after="432" w:afterAutospacing="0" w:line="360" w:lineRule="auto"/>
        <w:ind w:right="600"/>
        <w:contextualSpacing/>
        <w:jc w:val="right"/>
        <w:rPr>
          <w:rFonts w:hint="eastAsia" w:ascii="仿宋_GB2312" w:hAnsi="Arial" w:eastAsia="仿宋_GB2312" w:cs="Arial"/>
          <w:color w:val="191919"/>
          <w:sz w:val="30"/>
          <w:szCs w:val="30"/>
        </w:rPr>
      </w:pPr>
      <w:r>
        <w:rPr>
          <w:rFonts w:hint="eastAsia" w:ascii="仿宋_GB2312" w:hAnsi="Arial" w:eastAsia="仿宋_GB2312" w:cs="Arial"/>
          <w:color w:val="191919"/>
          <w:sz w:val="30"/>
          <w:szCs w:val="30"/>
        </w:rPr>
        <w:t>2018年8月27日</w:t>
      </w:r>
    </w:p>
    <w:p>
      <w:pPr>
        <w:widowControl/>
        <w:jc w:val="left"/>
        <w:rPr>
          <w:sz w:val="30"/>
          <w:szCs w:val="30"/>
        </w:rPr>
      </w:pPr>
      <w:r>
        <w:rPr>
          <w:sz w:val="30"/>
          <w:szCs w:val="30"/>
        </w:rPr>
        <w:br w:type="page"/>
      </w:r>
    </w:p>
    <w:p>
      <w:pPr>
        <w:spacing w:before="624" w:beforeLines="200" w:line="360" w:lineRule="auto"/>
        <w:contextualSpacing/>
        <w:rPr>
          <w:rFonts w:hint="eastAsia"/>
          <w:sz w:val="30"/>
          <w:szCs w:val="30"/>
        </w:rPr>
      </w:pPr>
      <w:r>
        <w:rPr>
          <w:sz w:val="30"/>
          <w:szCs w:val="30"/>
        </w:rPr>
        <w:t>附件：</w:t>
      </w:r>
    </w:p>
    <w:p>
      <w:pPr>
        <w:spacing w:before="624" w:beforeLines="200" w:line="360" w:lineRule="auto"/>
        <w:contextualSpacing/>
        <w:jc w:val="center"/>
        <w:rPr>
          <w:rFonts w:hint="eastAsia" w:ascii="华文中宋" w:hAnsi="华文中宋" w:eastAsia="华文中宋"/>
          <w:sz w:val="44"/>
          <w:szCs w:val="44"/>
        </w:rPr>
      </w:pPr>
      <w:r>
        <w:rPr>
          <w:rFonts w:hint="eastAsia" w:ascii="华文中宋" w:hAnsi="华文中宋" w:eastAsia="华文中宋"/>
          <w:sz w:val="44"/>
          <w:szCs w:val="44"/>
        </w:rPr>
        <w:t>参展企业（单位）申请表</w:t>
      </w:r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2032"/>
        <w:gridCol w:w="1703"/>
        <w:gridCol w:w="1701"/>
        <w:gridCol w:w="17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>
            <w:pPr>
              <w:spacing w:before="624" w:beforeLines="200" w:line="36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单位名称</w:t>
            </w:r>
          </w:p>
        </w:tc>
        <w:tc>
          <w:tcPr>
            <w:tcW w:w="3735" w:type="dxa"/>
            <w:gridSpan w:val="2"/>
            <w:vAlign w:val="center"/>
          </w:tcPr>
          <w:p>
            <w:pPr>
              <w:spacing w:before="624" w:beforeLines="200" w:line="36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before="624" w:beforeLines="200" w:line="36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法人代表</w:t>
            </w:r>
          </w:p>
        </w:tc>
        <w:tc>
          <w:tcPr>
            <w:tcW w:w="1702" w:type="dxa"/>
            <w:vAlign w:val="center"/>
          </w:tcPr>
          <w:p>
            <w:pPr>
              <w:spacing w:before="624" w:beforeLines="200" w:line="36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>
            <w:pPr>
              <w:spacing w:before="624" w:beforeLines="200" w:line="36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通讯地址</w:t>
            </w:r>
          </w:p>
        </w:tc>
        <w:tc>
          <w:tcPr>
            <w:tcW w:w="3735" w:type="dxa"/>
            <w:gridSpan w:val="2"/>
            <w:vAlign w:val="center"/>
          </w:tcPr>
          <w:p>
            <w:pPr>
              <w:spacing w:before="624" w:beforeLines="200" w:line="36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before="624" w:beforeLines="200" w:line="36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联系人</w:t>
            </w:r>
          </w:p>
        </w:tc>
        <w:tc>
          <w:tcPr>
            <w:tcW w:w="1702" w:type="dxa"/>
            <w:vAlign w:val="center"/>
          </w:tcPr>
          <w:p>
            <w:pPr>
              <w:spacing w:before="624" w:beforeLines="200" w:line="36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>
            <w:pPr>
              <w:spacing w:before="624" w:beforeLines="200" w:line="36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电话</w:t>
            </w:r>
            <w:r>
              <w:rPr>
                <w:rFonts w:hint="eastAsia"/>
                <w:sz w:val="24"/>
                <w:szCs w:val="24"/>
              </w:rPr>
              <w:t>/传真</w:t>
            </w:r>
          </w:p>
        </w:tc>
        <w:tc>
          <w:tcPr>
            <w:tcW w:w="3735" w:type="dxa"/>
            <w:gridSpan w:val="2"/>
            <w:vAlign w:val="center"/>
          </w:tcPr>
          <w:p>
            <w:pPr>
              <w:spacing w:before="624" w:beforeLines="200" w:line="36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before="624" w:beforeLines="200" w:line="36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手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机</w:t>
            </w:r>
          </w:p>
        </w:tc>
        <w:tc>
          <w:tcPr>
            <w:tcW w:w="1702" w:type="dxa"/>
            <w:vAlign w:val="center"/>
          </w:tcPr>
          <w:p>
            <w:pPr>
              <w:spacing w:before="624" w:beforeLines="200" w:line="36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>
            <w:pPr>
              <w:spacing w:before="624" w:beforeLines="200" w:line="36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QQ号</w:t>
            </w:r>
          </w:p>
        </w:tc>
        <w:tc>
          <w:tcPr>
            <w:tcW w:w="3735" w:type="dxa"/>
            <w:gridSpan w:val="2"/>
            <w:vAlign w:val="center"/>
          </w:tcPr>
          <w:p>
            <w:pPr>
              <w:spacing w:before="624" w:beforeLines="200" w:line="36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before="624" w:beforeLines="200" w:line="36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网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址</w:t>
            </w:r>
          </w:p>
        </w:tc>
        <w:tc>
          <w:tcPr>
            <w:tcW w:w="1702" w:type="dxa"/>
            <w:vAlign w:val="center"/>
          </w:tcPr>
          <w:p>
            <w:pPr>
              <w:spacing w:before="624" w:beforeLines="200" w:line="36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>
            <w:pPr>
              <w:spacing w:before="624" w:beforeLines="200" w:line="36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参展主要产品</w:t>
            </w:r>
          </w:p>
        </w:tc>
        <w:tc>
          <w:tcPr>
            <w:tcW w:w="7138" w:type="dxa"/>
            <w:gridSpan w:val="4"/>
            <w:vAlign w:val="center"/>
          </w:tcPr>
          <w:p>
            <w:pPr>
              <w:spacing w:before="624" w:beforeLines="200" w:line="36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>
            <w:pPr>
              <w:spacing w:before="624" w:beforeLines="200" w:line="36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展位选择</w:t>
            </w:r>
          </w:p>
        </w:tc>
        <w:tc>
          <w:tcPr>
            <w:tcW w:w="2032" w:type="dxa"/>
            <w:vAlign w:val="center"/>
          </w:tcPr>
          <w:p>
            <w:pPr>
              <w:spacing w:before="624" w:beforeLines="200" w:line="36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标准展位</w:t>
            </w:r>
          </w:p>
        </w:tc>
        <w:tc>
          <w:tcPr>
            <w:tcW w:w="1703" w:type="dxa"/>
            <w:vAlign w:val="center"/>
          </w:tcPr>
          <w:p>
            <w:pPr>
              <w:spacing w:before="624" w:beforeLines="200" w:line="36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个</w:t>
            </w:r>
            <w:r>
              <w:rPr>
                <w:rFonts w:hint="eastAsia"/>
                <w:sz w:val="22"/>
                <w:szCs w:val="24"/>
              </w:rPr>
              <w:t>（3MX3M）</w:t>
            </w:r>
          </w:p>
        </w:tc>
        <w:tc>
          <w:tcPr>
            <w:tcW w:w="1701" w:type="dxa"/>
            <w:vAlign w:val="center"/>
          </w:tcPr>
          <w:p>
            <w:pPr>
              <w:spacing w:before="624" w:beforeLines="200" w:line="36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特装展位</w:t>
            </w:r>
          </w:p>
        </w:tc>
        <w:tc>
          <w:tcPr>
            <w:tcW w:w="1702" w:type="dxa"/>
            <w:vAlign w:val="center"/>
          </w:tcPr>
          <w:p>
            <w:pPr>
              <w:spacing w:before="624" w:beforeLines="200" w:line="36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m</w:t>
            </w:r>
            <w:r>
              <w:rPr>
                <w:rFonts w:hint="eastAsia"/>
                <w:sz w:val="24"/>
                <w:szCs w:val="24"/>
                <w:vertAlign w:val="superscript"/>
              </w:rPr>
              <w:t>2</w:t>
            </w:r>
            <w:r>
              <w:rPr>
                <w:rFonts w:hint="eastAsia"/>
                <w:szCs w:val="24"/>
              </w:rPr>
              <w:t>（36 m</w:t>
            </w:r>
            <w:r>
              <w:rPr>
                <w:rFonts w:hint="eastAsia"/>
                <w:szCs w:val="24"/>
                <w:vertAlign w:val="superscript"/>
              </w:rPr>
              <w:t>2</w:t>
            </w:r>
            <w:r>
              <w:rPr>
                <w:rFonts w:hint="eastAsia"/>
                <w:szCs w:val="24"/>
              </w:rPr>
              <w:t>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>
            <w:pPr>
              <w:spacing w:before="624" w:beforeLines="200" w:line="36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是否符合展位费免除条件</w:t>
            </w:r>
          </w:p>
        </w:tc>
        <w:tc>
          <w:tcPr>
            <w:tcW w:w="7138" w:type="dxa"/>
            <w:gridSpan w:val="4"/>
            <w:vAlign w:val="center"/>
          </w:tcPr>
          <w:p>
            <w:pPr>
              <w:spacing w:before="624" w:beforeLines="200" w:line="360" w:lineRule="auto"/>
              <w:contextualSpacing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</w:t>
            </w:r>
            <w:r>
              <w:rPr>
                <w:sz w:val="24"/>
                <w:szCs w:val="24"/>
              </w:rPr>
              <w:t>获得国家、省军民融合示范企业等称号的企业</w:t>
            </w:r>
          </w:p>
          <w:p>
            <w:pPr>
              <w:spacing w:before="624" w:beforeLines="200" w:line="360" w:lineRule="auto"/>
              <w:contextualSpacing/>
              <w:jc w:val="left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□军工“四证”齐全的企业</w:t>
            </w:r>
          </w:p>
          <w:p>
            <w:pPr>
              <w:spacing w:before="624" w:beforeLines="200" w:line="360" w:lineRule="auto"/>
              <w:contextualSpacing/>
              <w:jc w:val="left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□产品已编入国家、省《民参军技术与产品推荐目录》的企业</w:t>
            </w:r>
          </w:p>
          <w:p>
            <w:pPr>
              <w:spacing w:before="624" w:beforeLines="200" w:line="360" w:lineRule="auto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□军工集团、军工科研院所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>
            <w:pPr>
              <w:spacing w:before="624" w:beforeLines="200" w:line="360" w:lineRule="auto"/>
              <w:contextualSpacing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展位收费</w:t>
            </w:r>
          </w:p>
          <w:p>
            <w:pPr>
              <w:spacing w:before="624" w:beforeLines="200" w:line="36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标准</w:t>
            </w:r>
          </w:p>
        </w:tc>
        <w:tc>
          <w:tcPr>
            <w:tcW w:w="7138" w:type="dxa"/>
            <w:gridSpan w:val="4"/>
            <w:vAlign w:val="center"/>
          </w:tcPr>
          <w:p>
            <w:pPr>
              <w:spacing w:before="624" w:beforeLines="200" w:line="360" w:lineRule="auto"/>
              <w:contextualSpacing/>
              <w:jc w:val="left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一、标准展位规格及收费标准</w:t>
            </w:r>
          </w:p>
          <w:p>
            <w:pPr>
              <w:spacing w:before="624" w:beforeLines="200" w:line="360" w:lineRule="auto"/>
              <w:contextualSpacing/>
              <w:jc w:val="left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3M×3M，展位费3000元/个•展期（提供企业名称楣板、一张咨询桌、二张椅子、一只限500W用电插座）。</w:t>
            </w:r>
          </w:p>
          <w:p>
            <w:pPr>
              <w:spacing w:before="624" w:beforeLines="200" w:line="360" w:lineRule="auto"/>
              <w:contextualSpacing/>
              <w:jc w:val="left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二、特装展位规格及收费标准</w:t>
            </w:r>
          </w:p>
          <w:p>
            <w:pPr>
              <w:spacing w:before="624" w:beforeLines="200" w:line="360" w:lineRule="auto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特装展位（光地）36平方米起租，展位费300元/平方米·展期，管理费20元/平方米·展期。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>
            <w:pPr>
              <w:spacing w:before="624" w:beforeLines="200" w:line="36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缴费账户</w:t>
            </w:r>
          </w:p>
        </w:tc>
        <w:tc>
          <w:tcPr>
            <w:tcW w:w="7138" w:type="dxa"/>
            <w:gridSpan w:val="4"/>
            <w:vAlign w:val="center"/>
          </w:tcPr>
          <w:p>
            <w:pPr>
              <w:spacing w:before="624" w:beforeLines="200" w:line="360" w:lineRule="auto"/>
              <w:contextualSpacing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开户名称：浙江永康中国科技五金城会展有限公司</w:t>
            </w:r>
          </w:p>
          <w:p>
            <w:pPr>
              <w:spacing w:before="624" w:beforeLines="200" w:line="360" w:lineRule="auto"/>
              <w:contextualSpacing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开户行：永康市工行五金城支行</w:t>
            </w:r>
          </w:p>
          <w:p>
            <w:pPr>
              <w:spacing w:before="624" w:beforeLines="200" w:line="360" w:lineRule="auto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账号：1208 0301 0920 0035 779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restart"/>
            <w:vAlign w:val="center"/>
          </w:tcPr>
          <w:p>
            <w:pPr>
              <w:spacing w:before="624" w:beforeLines="200" w:line="360" w:lineRule="auto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咨询方式</w:t>
            </w:r>
          </w:p>
        </w:tc>
        <w:tc>
          <w:tcPr>
            <w:tcW w:w="7138" w:type="dxa"/>
            <w:gridSpan w:val="4"/>
            <w:vAlign w:val="center"/>
          </w:tcPr>
          <w:p>
            <w:pPr>
              <w:spacing w:line="58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电话：（86-579）87282888传真：（86-579）87282875、87282876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continue"/>
            <w:vAlign w:val="center"/>
          </w:tcPr>
          <w:p>
            <w:pPr>
              <w:spacing w:before="624" w:beforeLines="200" w:line="36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38" w:type="dxa"/>
            <w:gridSpan w:val="4"/>
            <w:vAlign w:val="center"/>
          </w:tcPr>
          <w:p>
            <w:pPr>
              <w:spacing w:before="624" w:beforeLines="200" w:line="360" w:lineRule="auto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地址：浙江省永康市五湖路</w:t>
            </w:r>
            <w:r>
              <w:rPr>
                <w:rFonts w:hint="eastAsia"/>
                <w:sz w:val="24"/>
                <w:szCs w:val="24"/>
              </w:rPr>
              <w:t>1号，永康国际会展中心一楼办事大厅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  <w:vAlign w:val="center"/>
          </w:tcPr>
          <w:p>
            <w:pPr>
              <w:spacing w:before="624" w:beforeLines="200" w:line="36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日期：</w:t>
            </w:r>
            <w:r>
              <w:rPr>
                <w:rFonts w:hint="eastAsia"/>
                <w:sz w:val="24"/>
                <w:szCs w:val="24"/>
              </w:rPr>
              <w:t>2018年   月   日</w:t>
            </w:r>
          </w:p>
        </w:tc>
      </w:tr>
    </w:tbl>
    <w:p>
      <w:pPr>
        <w:spacing w:before="624" w:beforeLines="200" w:line="360" w:lineRule="auto"/>
        <w:contextualSpacing/>
        <w:rPr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424"/>
    <w:rsid w:val="000B148B"/>
    <w:rsid w:val="001967E1"/>
    <w:rsid w:val="0023385B"/>
    <w:rsid w:val="00375803"/>
    <w:rsid w:val="00513F66"/>
    <w:rsid w:val="00621BFE"/>
    <w:rsid w:val="007B4608"/>
    <w:rsid w:val="00855424"/>
    <w:rsid w:val="00924E5B"/>
    <w:rsid w:val="009F15D4"/>
    <w:rsid w:val="00B20F82"/>
    <w:rsid w:val="00B70F55"/>
    <w:rsid w:val="00C8072C"/>
    <w:rsid w:val="05B26DCE"/>
    <w:rsid w:val="0B2B2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Strong"/>
    <w:basedOn w:val="4"/>
    <w:qFormat/>
    <w:uiPriority w:val="22"/>
    <w:rPr>
      <w:b/>
      <w:bCs/>
    </w:rPr>
  </w:style>
  <w:style w:type="character" w:styleId="6">
    <w:name w:val="Hyperlink"/>
    <w:unhideWhenUsed/>
    <w:qFormat/>
    <w:uiPriority w:val="0"/>
    <w:rPr>
      <w:color w:val="333333"/>
      <w:u w:val="none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批注框文本 Char"/>
    <w:basedOn w:val="4"/>
    <w:link w:val="2"/>
    <w:semiHidden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170</Words>
  <Characters>975</Characters>
  <Lines>8</Lines>
  <Paragraphs>2</Paragraphs>
  <TotalTime>183</TotalTime>
  <ScaleCrop>false</ScaleCrop>
  <LinksUpToDate>false</LinksUpToDate>
  <CharactersWithSpaces>1143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2018-08-27T00:39:00Z</dcterms:created>
  <dc:creator>kouqx</dc:creator>
  <cp:lastModifiedBy>Administrator</cp:lastModifiedBy>
  <cp:lastPrinted>2018-08-27T04:09:00Z</cp:lastPrinted>
  <dcterms:modified xsi:type="dcterms:W3CDTF">2018-08-27T05:51:12Z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